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6C2" w:rsidRPr="002D46C2" w:rsidRDefault="002D46C2" w:rsidP="002D46C2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color w:val="3D61A4"/>
          <w:kern w:val="36"/>
          <w:sz w:val="36"/>
          <w:szCs w:val="36"/>
        </w:rPr>
      </w:pPr>
      <w:r w:rsidRPr="002D46C2">
        <w:rPr>
          <w:rFonts w:ascii="Times New Roman" w:eastAsia="Times New Roman" w:hAnsi="Times New Roman" w:cs="Times New Roman"/>
          <w:color w:val="3D61A4"/>
          <w:kern w:val="36"/>
          <w:sz w:val="36"/>
          <w:szCs w:val="36"/>
        </w:rPr>
        <w:t>Osn</w:t>
      </w:r>
      <w:r>
        <w:rPr>
          <w:rFonts w:ascii="Times New Roman" w:eastAsia="Times New Roman" w:hAnsi="Times New Roman" w:cs="Times New Roman"/>
          <w:color w:val="3D61A4"/>
          <w:kern w:val="36"/>
          <w:sz w:val="36"/>
          <w:szCs w:val="36"/>
        </w:rPr>
        <w:t xml:space="preserve">ovci sa Savskog venca izabrali </w:t>
      </w:r>
      <w:r w:rsidRPr="002D46C2">
        <w:rPr>
          <w:rFonts w:ascii="Times New Roman" w:eastAsia="Times New Roman" w:hAnsi="Times New Roman" w:cs="Times New Roman"/>
          <w:color w:val="3D61A4"/>
          <w:kern w:val="36"/>
          <w:sz w:val="36"/>
          <w:szCs w:val="36"/>
        </w:rPr>
        <w:t>naj nastavnike”</w:t>
      </w:r>
    </w:p>
    <w:p w:rsidR="002D46C2" w:rsidRPr="002D46C2" w:rsidRDefault="002D46C2" w:rsidP="002D46C2">
      <w:pPr>
        <w:shd w:val="clear" w:color="auto" w:fill="FFFFFF"/>
        <w:spacing w:after="150" w:line="315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2D46C2">
        <w:rPr>
          <w:rFonts w:ascii="Arial" w:eastAsia="Times New Roman" w:hAnsi="Arial" w:cs="Arial"/>
          <w:color w:val="000000"/>
          <w:sz w:val="21"/>
          <w:szCs w:val="21"/>
        </w:rPr>
        <w:t xml:space="preserve">Profesorima koji su u anonimnoj anketi dobili najbolje ocene svojih đaka uručene su diplome i </w:t>
      </w:r>
      <w:r w:rsidR="00517C25">
        <w:rPr>
          <w:noProof/>
        </w:rPr>
        <w:drawing>
          <wp:anchor distT="0" distB="0" distL="114300" distR="114300" simplePos="0" relativeHeight="251659264" behindDoc="0" locked="0" layoutInCell="1" allowOverlap="1" wp14:anchorId="7031714A" wp14:editId="33D4145A">
            <wp:simplePos x="0" y="0"/>
            <wp:positionH relativeFrom="column">
              <wp:posOffset>171450</wp:posOffset>
            </wp:positionH>
            <wp:positionV relativeFrom="paragraph">
              <wp:posOffset>287020</wp:posOffset>
            </wp:positionV>
            <wp:extent cx="1371600" cy="304800"/>
            <wp:effectExtent l="0" t="0" r="0" b="0"/>
            <wp:wrapSquare wrapText="bothSides"/>
            <wp:docPr id="2" name="Picture 2" descr="politika">
              <a:hlinkClick xmlns:a="http://schemas.openxmlformats.org/drawingml/2006/main" r:id="rId5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politika">
                      <a:hlinkClick r:id="rId5"/>
                    </pic:cNvPr>
                    <pic:cNvPicPr/>
                  </pic:nvPicPr>
                  <pic:blipFill>
                    <a:blip r:embed="rId6" r:link="rId7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17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46C2">
        <w:rPr>
          <w:rFonts w:ascii="Arial" w:eastAsia="Times New Roman" w:hAnsi="Arial" w:cs="Arial"/>
          <w:color w:val="000000"/>
          <w:sz w:val="21"/>
          <w:szCs w:val="21"/>
        </w:rPr>
        <w:t>novčane nagrade. – Pozitivna energija, prisnost, pravičnost i razumevanje – osobine su nastavnika koje učenici najviše cene</w:t>
      </w:r>
    </w:p>
    <w:p w:rsidR="002D46C2" w:rsidRPr="002D46C2" w:rsidRDefault="002D46C2" w:rsidP="002D46C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2D46C2" w:rsidRPr="002D46C2" w:rsidRDefault="002D46C2" w:rsidP="002D46C2">
      <w:pPr>
        <w:shd w:val="clear" w:color="auto" w:fill="565656"/>
        <w:spacing w:after="150" w:line="240" w:lineRule="auto"/>
        <w:rPr>
          <w:rFonts w:ascii="Arial" w:eastAsia="Times New Roman" w:hAnsi="Arial" w:cs="Arial"/>
          <w:color w:val="FFFFFF"/>
          <w:sz w:val="17"/>
          <w:szCs w:val="17"/>
        </w:rPr>
      </w:pPr>
      <w:r w:rsidRPr="002D46C2">
        <w:rPr>
          <w:rFonts w:ascii="Arial" w:eastAsia="Times New Roman" w:hAnsi="Arial" w:cs="Arial"/>
          <w:color w:val="FFFFFF"/>
          <w:sz w:val="17"/>
          <w:szCs w:val="17"/>
        </w:rPr>
        <w:t>(Foto R. Krstinić)</w:t>
      </w:r>
    </w:p>
    <w:p w:rsidR="002D46C2" w:rsidRPr="002D46C2" w:rsidRDefault="00517C25" w:rsidP="002D46C2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D46C2">
        <w:rPr>
          <w:rFonts w:ascii="Arial" w:eastAsia="Times New Roman" w:hAnsi="Arial" w:cs="Arial"/>
          <w:noProof/>
          <w:color w:val="000000"/>
          <w:sz w:val="18"/>
          <w:szCs w:val="18"/>
        </w:rPr>
        <w:drawing>
          <wp:anchor distT="0" distB="0" distL="114300" distR="114300" simplePos="0" relativeHeight="251660288" behindDoc="0" locked="0" layoutInCell="1" allowOverlap="1" wp14:anchorId="77AF9B87" wp14:editId="26EE7D96">
            <wp:simplePos x="0" y="0"/>
            <wp:positionH relativeFrom="column">
              <wp:posOffset>2838450</wp:posOffset>
            </wp:positionH>
            <wp:positionV relativeFrom="paragraph">
              <wp:posOffset>322580</wp:posOffset>
            </wp:positionV>
            <wp:extent cx="3105150" cy="1778000"/>
            <wp:effectExtent l="0" t="0" r="0" b="0"/>
            <wp:wrapSquare wrapText="bothSides"/>
            <wp:docPr id="1" name="Picture 1" descr="http://static.politika.co.rs/uploads/rubrike/323621/i/1/naj-nastavnice-----foto-R-KRSTINI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politika.co.rs/uploads/rubrike/323621/i/1/naj-nastavnice-----foto-R-KRSTINICH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77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46C2" w:rsidRPr="002D46C2">
        <w:rPr>
          <w:rFonts w:ascii="Arial" w:eastAsia="Times New Roman" w:hAnsi="Arial" w:cs="Arial"/>
          <w:color w:val="000000"/>
          <w:sz w:val="18"/>
          <w:szCs w:val="18"/>
        </w:rPr>
        <w:t>Tradicionalna akcija „Naj nastavnik” je krunisana druženjem đaka iz šest osnovnih škola sa Savskog venca i proglašenjem pobednika. U anonimnoj anketi sprovedenoj krajem prvog polugodišta, osnovci od petog do osmog razreda vrednovali su svoje profesore. Šest najbolje ocenjenih nastavnika, iz svake škole po jedan, kao i prethodnih godina, dobili su diplomu i novčanu nagradu na svečanosti u opštini Savski venac.</w:t>
      </w:r>
    </w:p>
    <w:p w:rsidR="002D46C2" w:rsidRPr="002D46C2" w:rsidRDefault="002D46C2" w:rsidP="002D46C2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D46C2">
        <w:rPr>
          <w:rFonts w:ascii="Arial" w:eastAsia="Times New Roman" w:hAnsi="Arial" w:cs="Arial"/>
          <w:color w:val="000000"/>
          <w:sz w:val="18"/>
          <w:szCs w:val="18"/>
        </w:rPr>
        <w:t>Laureat iz OŠ „Vojvoda Radomir Putnik” je Dragana Bobić, profesor srpskog jezika i književnosti. Kako su u obrazloženju istakli njeni đaci, nastavnik treba da bude i roditelj, da učenicima pomaže u rešavanju svakodnevnih problema, da ih brani i štiti pred drugima. A sve ove osobine, tvrde, krase Draganu Bobić.</w:t>
      </w:r>
    </w:p>
    <w:p w:rsidR="002D46C2" w:rsidRPr="002D46C2" w:rsidRDefault="002D46C2" w:rsidP="002D46C2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D46C2">
        <w:rPr>
          <w:rFonts w:ascii="Arial" w:eastAsia="Times New Roman" w:hAnsi="Arial" w:cs="Arial"/>
          <w:color w:val="000000"/>
          <w:sz w:val="18"/>
          <w:szCs w:val="18"/>
        </w:rPr>
        <w:t>– Najvažnije je da sa decom imamo strpljenja i da sa njima negujemo lepu komunikaciju. Rad sa učenicima za mene je i danas jednako radostan, kao i kad sam počinjala nastavničku karijeru pre 25 godina. Njihova energija i mene pokreće – objasnila je Dragana Bobić. </w:t>
      </w:r>
    </w:p>
    <w:p w:rsidR="002D46C2" w:rsidRPr="002D46C2" w:rsidRDefault="002D46C2" w:rsidP="002D46C2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D46C2">
        <w:rPr>
          <w:rFonts w:ascii="Arial" w:eastAsia="Times New Roman" w:hAnsi="Arial" w:cs="Arial"/>
          <w:color w:val="000000"/>
          <w:sz w:val="18"/>
          <w:szCs w:val="18"/>
        </w:rPr>
        <w:t>Da su srbisti na Savskom vencu omiljeni, potvrđuje i izbor đaka osmoletke „Isidora Sekulić”. Oni su za „naj nastavnika” proglasili Ivanu Lazarević, profesorku srpskog jezika. Prema njihovoj proceni, nastavnik treba da zrači pozitivnom energijom, ali i da ih za dobar rad nagradi izletom ili sportskim danom. Njihova profesorka ispunila je oba kriterijuma.</w:t>
      </w:r>
    </w:p>
    <w:p w:rsidR="002D46C2" w:rsidRPr="002D46C2" w:rsidRDefault="002D46C2" w:rsidP="002D46C2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D46C2">
        <w:rPr>
          <w:rFonts w:ascii="Arial" w:eastAsia="Times New Roman" w:hAnsi="Arial" w:cs="Arial"/>
          <w:color w:val="000000"/>
          <w:sz w:val="18"/>
          <w:szCs w:val="18"/>
        </w:rPr>
        <w:t>– Od ostalih kolega možda me razlikuje to što se trudim da gradivo povezujem sa onim što je deci blisko, što vide u svakodnevnom životu. Kada radimo</w:t>
      </w:r>
      <w:bookmarkStart w:id="0" w:name="_GoBack"/>
      <w:r w:rsidR="00203F9D" w:rsidRPr="00670029">
        <w:rPr>
          <w:rFonts w:ascii="Arial" w:hAnsi="Arial" w:cs="Arial"/>
          <w:noProof/>
          <w:color w:val="000000"/>
          <w:sz w:val="14"/>
          <w:szCs w:val="18"/>
        </w:rPr>
        <w:drawing>
          <wp:anchor distT="0" distB="0" distL="114300" distR="114300" simplePos="0" relativeHeight="251662336" behindDoc="0" locked="0" layoutInCell="1" allowOverlap="1" wp14:anchorId="32F4FBFF" wp14:editId="7B7427F2">
            <wp:simplePos x="0" y="0"/>
            <wp:positionH relativeFrom="column">
              <wp:posOffset>5000625</wp:posOffset>
            </wp:positionH>
            <wp:positionV relativeFrom="paragraph">
              <wp:posOffset>2800985</wp:posOffset>
            </wp:positionV>
            <wp:extent cx="1104900" cy="647700"/>
            <wp:effectExtent l="0" t="0" r="0" b="0"/>
            <wp:wrapSquare wrapText="bothSides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bookmarkEnd w:id="0"/>
      <w:r w:rsidRPr="002D46C2">
        <w:rPr>
          <w:rFonts w:ascii="Arial" w:eastAsia="Times New Roman" w:hAnsi="Arial" w:cs="Arial"/>
          <w:color w:val="000000"/>
          <w:sz w:val="18"/>
          <w:szCs w:val="18"/>
        </w:rPr>
        <w:t xml:space="preserve"> trudim se da budem stroga, ali i pravedna. Deca se ne plaše autoriteta, ako ga koristimo na pravi način – posavetovala je kolege Ivana Lazarević.</w:t>
      </w:r>
    </w:p>
    <w:p w:rsidR="002D46C2" w:rsidRPr="002D46C2" w:rsidRDefault="002D46C2" w:rsidP="002D46C2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D46C2">
        <w:rPr>
          <w:rFonts w:ascii="Arial" w:eastAsia="Times New Roman" w:hAnsi="Arial" w:cs="Arial"/>
          <w:color w:val="000000"/>
          <w:sz w:val="18"/>
          <w:szCs w:val="18"/>
        </w:rPr>
        <w:t>Starogradski osnovci istakli su da cene i profesore koji su im pomogli da savladaju strah od viših razreda i „strašnih” predmetnih nastavnika. Upravo time je đake OŠ „Petar Petrović Njegoš” „kupila” nastavnica istorije Marina Badžim-Belamarić.</w:t>
      </w:r>
    </w:p>
    <w:p w:rsidR="002D46C2" w:rsidRPr="002D46C2" w:rsidRDefault="002D46C2" w:rsidP="002D46C2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D46C2">
        <w:rPr>
          <w:rFonts w:ascii="Arial" w:eastAsia="Times New Roman" w:hAnsi="Arial" w:cs="Arial"/>
          <w:color w:val="000000"/>
          <w:sz w:val="18"/>
          <w:szCs w:val="18"/>
        </w:rPr>
        <w:t>– Kod dece ne prolaze laži i prevare. Sa njima uvek moramo da budemo iskreni, tolerantni, da za njih i njihove probleme uvek imamo vremena i strpljenja – istakla je ova profesorka istorije.</w:t>
      </w:r>
    </w:p>
    <w:p w:rsidR="002D46C2" w:rsidRPr="002D46C2" w:rsidRDefault="002D46C2" w:rsidP="002D46C2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D46C2">
        <w:rPr>
          <w:rFonts w:ascii="Arial" w:eastAsia="Times New Roman" w:hAnsi="Arial" w:cs="Arial"/>
          <w:color w:val="000000"/>
          <w:sz w:val="18"/>
          <w:szCs w:val="18"/>
        </w:rPr>
        <w:t>Đaci OŠ „Radojka Lakić” smatraju da se mnogo lakše uči ako nastavnik na čas dolazi dobro raspoložen i gradivo predaje sa osmehom. Te osobine ima njihova profesorka biologije Olivera Pešić-Tenjović.</w:t>
      </w:r>
    </w:p>
    <w:p w:rsidR="002D46C2" w:rsidRPr="002D46C2" w:rsidRDefault="002D46C2" w:rsidP="002D46C2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D46C2">
        <w:rPr>
          <w:rFonts w:ascii="Arial" w:eastAsia="Times New Roman" w:hAnsi="Arial" w:cs="Arial"/>
          <w:color w:val="000000"/>
          <w:sz w:val="18"/>
          <w:szCs w:val="18"/>
        </w:rPr>
        <w:t>– Naš zadatak je da svakodnevno osluškujemo decu, da razmenjujemo sa njima energiju, da poslušamo njihove savete – otkriva „formulu uspeha” profesorka Olivera, u narednih godinu dana „naj nastavnica” u svojoj školi.</w:t>
      </w:r>
    </w:p>
    <w:p w:rsidR="002D46C2" w:rsidRPr="002D46C2" w:rsidRDefault="002D46C2" w:rsidP="002D46C2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D46C2">
        <w:rPr>
          <w:rFonts w:ascii="Arial" w:eastAsia="Times New Roman" w:hAnsi="Arial" w:cs="Arial"/>
          <w:color w:val="000000"/>
          <w:sz w:val="18"/>
          <w:szCs w:val="18"/>
        </w:rPr>
        <w:t xml:space="preserve">Da matematika ne mora da bude bauk, a nastavnici ovog predmeta strah i trepet, dokazala je vlastitim primerom Nina </w:t>
      </w:r>
      <w:r w:rsidRPr="002D46C2">
        <w:rPr>
          <w:rFonts w:ascii="Arial" w:eastAsia="Times New Roman" w:hAnsi="Arial" w:cs="Arial"/>
          <w:color w:val="000000"/>
          <w:sz w:val="18"/>
          <w:szCs w:val="18"/>
        </w:rPr>
        <w:lastRenderedPageBreak/>
        <w:t>Simić, profesorka matematike u OŠ „Vojvoda Mišić”. Njoj su đaci laskavu titulu dodelili – treći put.</w:t>
      </w:r>
    </w:p>
    <w:p w:rsidR="002D46C2" w:rsidRPr="002D46C2" w:rsidRDefault="002D46C2" w:rsidP="002D46C2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D46C2">
        <w:rPr>
          <w:rFonts w:ascii="Arial" w:eastAsia="Times New Roman" w:hAnsi="Arial" w:cs="Arial"/>
          <w:color w:val="000000"/>
          <w:sz w:val="18"/>
          <w:szCs w:val="18"/>
        </w:rPr>
        <w:t>Za priznanje ju je preporučilo to što je učenicima pokazala da matematika nisu samo zadaci, već i način razmišljanja, ali i što geometriju izučavaju dok jedu kolače u obliku kruga.</w:t>
      </w:r>
    </w:p>
    <w:p w:rsidR="002D46C2" w:rsidRPr="002D46C2" w:rsidRDefault="002D46C2" w:rsidP="002D46C2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D46C2">
        <w:rPr>
          <w:rFonts w:ascii="Arial" w:eastAsia="Times New Roman" w:hAnsi="Arial" w:cs="Arial"/>
          <w:color w:val="000000"/>
          <w:sz w:val="18"/>
          <w:szCs w:val="18"/>
        </w:rPr>
        <w:t>– Takvi „tajni” sastojci uvek su dobrodošli jer će ih to podstaći da još bolje i kvalitetnije rade. Moja majka bila je profesor i uvek je pričala da nastavnik treba da bude nasmejan, da treba da pruži ruku i savet deci. I ja tako gledam na svoj poziv – objasnila je Simićeva.</w:t>
      </w:r>
    </w:p>
    <w:p w:rsidR="002D46C2" w:rsidRPr="002D46C2" w:rsidRDefault="002D46C2" w:rsidP="002D46C2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D46C2">
        <w:rPr>
          <w:rFonts w:ascii="Arial" w:eastAsia="Times New Roman" w:hAnsi="Arial" w:cs="Arial"/>
          <w:color w:val="000000"/>
          <w:sz w:val="18"/>
          <w:szCs w:val="18"/>
        </w:rPr>
        <w:t>----------------------------------------------------------------</w:t>
      </w:r>
    </w:p>
    <w:p w:rsidR="002D46C2" w:rsidRPr="002D46C2" w:rsidRDefault="002D46C2" w:rsidP="002D46C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D46C2">
        <w:rPr>
          <w:rFonts w:ascii="Arial" w:eastAsia="Times New Roman" w:hAnsi="Arial" w:cs="Arial"/>
          <w:b/>
          <w:bCs/>
          <w:color w:val="000000"/>
          <w:sz w:val="18"/>
          <w:szCs w:val="18"/>
        </w:rPr>
        <w:t>Dođite na čas i sve će vam biti jasno</w:t>
      </w:r>
    </w:p>
    <w:p w:rsidR="002D46C2" w:rsidRPr="002D46C2" w:rsidRDefault="002D46C2" w:rsidP="002D46C2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D46C2">
        <w:rPr>
          <w:rFonts w:ascii="Arial" w:eastAsia="Times New Roman" w:hAnsi="Arial" w:cs="Arial"/>
          <w:color w:val="000000"/>
          <w:sz w:val="18"/>
          <w:szCs w:val="18"/>
        </w:rPr>
        <w:t>Apsolutni šampion u devetogodišnjoj tradiciji akcije „Naj nastavnik” je Branka Stojanović-Trifunovski, profesorka likovne kulture u OŠ „Stefan Nemanja”. Za devet godina, koliko se ovo priznanje dodeljuje, ona je juče četvrti put dobila prestižnu titulu.</w:t>
      </w:r>
    </w:p>
    <w:p w:rsidR="002D46C2" w:rsidRPr="002D46C2" w:rsidRDefault="002D46C2" w:rsidP="002D46C2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D46C2">
        <w:rPr>
          <w:rFonts w:ascii="Arial" w:eastAsia="Times New Roman" w:hAnsi="Arial" w:cs="Arial"/>
          <w:color w:val="000000"/>
          <w:sz w:val="18"/>
          <w:szCs w:val="18"/>
        </w:rPr>
        <w:t>Posebno je bio zanimljiv zaključak obrazloženja njenih đaka. Oni su, jednostavno, pozvali sve učenike i nastavnike da prisustvuju bilo kom času profesorke Branke – i sve će im biti jasno.</w:t>
      </w:r>
    </w:p>
    <w:p w:rsidR="002D46C2" w:rsidRPr="002D46C2" w:rsidRDefault="002D46C2" w:rsidP="002D46C2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D46C2">
        <w:rPr>
          <w:rFonts w:ascii="Arial" w:eastAsia="Times New Roman" w:hAnsi="Arial" w:cs="Arial"/>
          <w:color w:val="000000"/>
          <w:sz w:val="18"/>
          <w:szCs w:val="18"/>
        </w:rPr>
        <w:t>– Najvažnije je da učenicima pokažemo da volimo i njih i svoj posao i da uživamo na svakom času – istakla je Branka Stojanović-Trifunovski.</w:t>
      </w:r>
    </w:p>
    <w:p w:rsidR="002D46C2" w:rsidRPr="002D46C2" w:rsidRDefault="002D46C2" w:rsidP="002D46C2">
      <w:pPr>
        <w:shd w:val="clear" w:color="auto" w:fill="FFFFFF"/>
        <w:spacing w:after="75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  <w:r w:rsidRPr="002D46C2">
        <w:rPr>
          <w:rFonts w:ascii="Arial" w:eastAsia="Times New Roman" w:hAnsi="Arial" w:cs="Arial"/>
          <w:b/>
          <w:bCs/>
          <w:color w:val="000000"/>
          <w:sz w:val="18"/>
          <w:szCs w:val="18"/>
        </w:rPr>
        <w:t>D. Aleksić</w:t>
      </w:r>
    </w:p>
    <w:p w:rsidR="002D46C2" w:rsidRPr="002D46C2" w:rsidRDefault="002D46C2" w:rsidP="002D46C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2D46C2">
        <w:rPr>
          <w:rFonts w:ascii="Arial" w:eastAsia="Times New Roman" w:hAnsi="Arial" w:cs="Arial"/>
          <w:color w:val="000000"/>
          <w:sz w:val="18"/>
          <w:szCs w:val="18"/>
        </w:rPr>
        <w:t>objavljeno: 02.04.2015.</w:t>
      </w:r>
    </w:p>
    <w:p w:rsidR="001722F0" w:rsidRDefault="00203F9D"/>
    <w:sectPr w:rsidR="001722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6C2"/>
    <w:rsid w:val="00203F9D"/>
    <w:rsid w:val="002D46C2"/>
    <w:rsid w:val="00517C25"/>
    <w:rsid w:val="007812AF"/>
    <w:rsid w:val="008E1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4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6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4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6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1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508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64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5797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84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http://www.politika.rs:8080/images/politika.gi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politika.rs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622</Words>
  <Characters>3551</Characters>
  <Application>Microsoft Office Word</Application>
  <DocSecurity>0</DocSecurity>
  <Lines>29</Lines>
  <Paragraphs>8</Paragraphs>
  <ScaleCrop>false</ScaleCrop>
  <Company/>
  <LinksUpToDate>false</LinksUpToDate>
  <CharactersWithSpaces>4165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Zdravko</cp:lastModifiedBy>
  <cp:revision>4</cp:revision>
  <dcterms:created xsi:type="dcterms:W3CDTF">2015-04-05T10:15:00Z</dcterms:created>
  <dcterms:modified xsi:type="dcterms:W3CDTF">2015-04-05T10:17:00Z</dcterms:modified>
</cp:coreProperties>
</file>